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CA7" w:rsidRPr="00535CA7" w:rsidRDefault="00535CA7" w:rsidP="00535CA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5CA7">
        <w:rPr>
          <w:rFonts w:ascii="Tahoma" w:eastAsia="Times New Roman" w:hAnsi="Tahoma" w:cs="Tahoma"/>
          <w:b/>
          <w:bCs/>
          <w:szCs w:val="20"/>
          <w:rtl/>
        </w:rPr>
        <w:t>حضرت زهرا(س)</w:t>
      </w:r>
      <w:r w:rsidRPr="00535CA7">
        <w:rPr>
          <w:rFonts w:ascii="Tahoma" w:eastAsia="Times New Roman" w:hAnsi="Tahoma" w:cs="Tahoma"/>
          <w:b/>
          <w:bCs/>
          <w:sz w:val="20"/>
        </w:rPr>
        <w:t>-</w:t>
      </w:r>
      <w:r w:rsidRPr="00535CA7">
        <w:rPr>
          <w:rFonts w:ascii="Tahoma" w:eastAsia="Times New Roman" w:hAnsi="Tahoma" w:cs="Tahoma"/>
          <w:sz w:val="20"/>
          <w:szCs w:val="20"/>
          <w:rtl/>
          <w:lang w:bidi="fa-IR"/>
        </w:rPr>
        <w:t>مناجات</w:t>
      </w:r>
    </w:p>
    <w:p w:rsidR="00535CA7" w:rsidRPr="00535CA7" w:rsidRDefault="00535CA7" w:rsidP="00535CA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5CA7">
        <w:rPr>
          <w:rFonts w:ascii="Tahoma" w:eastAsia="Times New Roman" w:hAnsi="Tahoma" w:cs="Tahoma"/>
          <w:b/>
          <w:bCs/>
          <w:sz w:val="20"/>
          <w:szCs w:val="20"/>
        </w:rPr>
        <w:t> </w:t>
      </w:r>
      <w:r>
        <w:rPr>
          <w:rFonts w:ascii="Tahoma" w:eastAsia="Times New Roman" w:hAnsi="Tahoma" w:cs="Tahoma" w:hint="cs"/>
          <w:b/>
          <w:bCs/>
          <w:sz w:val="20"/>
          <w:szCs w:val="20"/>
          <w:rtl/>
        </w:rPr>
        <w:t>یاسر حوتی</w:t>
      </w:r>
    </w:p>
    <w:p w:rsidR="00535CA7" w:rsidRPr="00535CA7" w:rsidRDefault="00535CA7" w:rsidP="00535CA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5CA7">
        <w:rPr>
          <w:rFonts w:ascii="Tahoma" w:eastAsia="Times New Roman" w:hAnsi="Tahoma" w:cs="Tahoma"/>
          <w:sz w:val="20"/>
          <w:szCs w:val="20"/>
          <w:rtl/>
          <w:lang w:bidi="fa-IR"/>
        </w:rPr>
        <w:t>وقتی خدا کتیبه ماتم درست کرد</w:t>
      </w:r>
    </w:p>
    <w:p w:rsidR="00535CA7" w:rsidRPr="00535CA7" w:rsidRDefault="00535CA7" w:rsidP="00535CA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5CA7">
        <w:rPr>
          <w:rFonts w:ascii="Tahoma" w:eastAsia="Times New Roman" w:hAnsi="Tahoma" w:cs="Tahoma"/>
          <w:sz w:val="20"/>
          <w:szCs w:val="20"/>
          <w:rtl/>
          <w:lang w:bidi="fa-IR"/>
        </w:rPr>
        <w:t>از فاطمیه رزق محرم درست کرد</w:t>
      </w:r>
    </w:p>
    <w:p w:rsidR="00535CA7" w:rsidRPr="00535CA7" w:rsidRDefault="00535CA7" w:rsidP="00535CA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5CA7">
        <w:rPr>
          <w:rFonts w:ascii="Tahoma" w:eastAsia="Times New Roman" w:hAnsi="Tahoma" w:cs="Tahoma"/>
          <w:sz w:val="20"/>
          <w:szCs w:val="20"/>
          <w:rtl/>
          <w:lang w:bidi="fa-IR"/>
        </w:rPr>
        <w:t>با اشک در عزای تو تسنیم و سلسبیل</w:t>
      </w:r>
    </w:p>
    <w:p w:rsidR="00535CA7" w:rsidRPr="00535CA7" w:rsidRDefault="00535CA7" w:rsidP="00535CA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5CA7">
        <w:rPr>
          <w:rFonts w:ascii="Tahoma" w:eastAsia="Times New Roman" w:hAnsi="Tahoma" w:cs="Tahoma"/>
          <w:sz w:val="20"/>
          <w:szCs w:val="20"/>
          <w:rtl/>
          <w:lang w:bidi="fa-IR"/>
        </w:rPr>
        <w:t>با گریه بر حسین تو زمزم درست کرد</w:t>
      </w:r>
    </w:p>
    <w:p w:rsidR="00535CA7" w:rsidRPr="00535CA7" w:rsidRDefault="00535CA7" w:rsidP="00535CA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5CA7">
        <w:rPr>
          <w:rFonts w:ascii="Tahoma" w:eastAsia="Times New Roman" w:hAnsi="Tahoma" w:cs="Tahoma"/>
          <w:sz w:val="20"/>
          <w:szCs w:val="20"/>
          <w:rtl/>
          <w:lang w:bidi="fa-IR"/>
        </w:rPr>
        <w:t>با ریشه های چادر پر وصله ی شما</w:t>
      </w:r>
    </w:p>
    <w:p w:rsidR="00535CA7" w:rsidRPr="00535CA7" w:rsidRDefault="00535CA7" w:rsidP="00535CA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5CA7">
        <w:rPr>
          <w:rFonts w:ascii="Tahoma" w:eastAsia="Times New Roman" w:hAnsi="Tahoma" w:cs="Tahoma"/>
          <w:sz w:val="20"/>
          <w:szCs w:val="20"/>
          <w:rtl/>
          <w:lang w:bidi="fa-IR"/>
        </w:rPr>
        <w:t>از خود به خلق رشته محکم درست کرد</w:t>
      </w:r>
    </w:p>
    <w:p w:rsidR="00535CA7" w:rsidRPr="00535CA7" w:rsidRDefault="00535CA7" w:rsidP="00535CA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5CA7">
        <w:rPr>
          <w:rFonts w:ascii="Tahoma" w:eastAsia="Times New Roman" w:hAnsi="Tahoma" w:cs="Tahoma"/>
          <w:sz w:val="20"/>
          <w:szCs w:val="20"/>
          <w:rtl/>
          <w:lang w:bidi="fa-IR"/>
        </w:rPr>
        <w:t>اول بنا نداشت فلک این چنین شود</w:t>
      </w:r>
    </w:p>
    <w:p w:rsidR="00535CA7" w:rsidRPr="00535CA7" w:rsidRDefault="00535CA7" w:rsidP="00535CA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5CA7">
        <w:rPr>
          <w:rFonts w:ascii="Tahoma" w:eastAsia="Times New Roman" w:hAnsi="Tahoma" w:cs="Tahoma"/>
          <w:sz w:val="20"/>
          <w:szCs w:val="20"/>
          <w:rtl/>
          <w:lang w:bidi="fa-IR"/>
        </w:rPr>
        <w:t>اما به احترام شما خم درست کرد</w:t>
      </w:r>
    </w:p>
    <w:p w:rsidR="00535CA7" w:rsidRPr="00535CA7" w:rsidRDefault="00535CA7" w:rsidP="00535CA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5CA7">
        <w:rPr>
          <w:rFonts w:ascii="Tahoma" w:eastAsia="Times New Roman" w:hAnsi="Tahoma" w:cs="Tahoma"/>
          <w:sz w:val="20"/>
          <w:szCs w:val="20"/>
          <w:rtl/>
          <w:lang w:bidi="fa-IR"/>
        </w:rPr>
        <w:t>از گرد پشت پای توکل وجود را</w:t>
      </w:r>
    </w:p>
    <w:p w:rsidR="00535CA7" w:rsidRPr="00535CA7" w:rsidRDefault="00535CA7" w:rsidP="00535CA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5CA7">
        <w:rPr>
          <w:rFonts w:ascii="Tahoma" w:eastAsia="Times New Roman" w:hAnsi="Tahoma" w:cs="Tahoma"/>
          <w:sz w:val="20"/>
          <w:szCs w:val="20"/>
          <w:rtl/>
          <w:lang w:bidi="fa-IR"/>
        </w:rPr>
        <w:t>حور و پری فرشته و آدم درست کرد</w:t>
      </w:r>
    </w:p>
    <w:p w:rsidR="00535CA7" w:rsidRPr="00535CA7" w:rsidRDefault="00535CA7" w:rsidP="00535CA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5CA7">
        <w:rPr>
          <w:rFonts w:ascii="Tahoma" w:eastAsia="Times New Roman" w:hAnsi="Tahoma" w:cs="Tahoma"/>
          <w:sz w:val="20"/>
          <w:szCs w:val="20"/>
          <w:rtl/>
          <w:lang w:bidi="fa-IR"/>
        </w:rPr>
        <w:t>تنها نه کرسی و قلم و عرش و فهم هم</w:t>
      </w:r>
    </w:p>
    <w:p w:rsidR="00535CA7" w:rsidRPr="00535CA7" w:rsidRDefault="00535CA7" w:rsidP="00535CA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5CA7">
        <w:rPr>
          <w:rFonts w:ascii="Tahoma" w:eastAsia="Times New Roman" w:hAnsi="Tahoma" w:cs="Tahoma"/>
          <w:sz w:val="20"/>
          <w:szCs w:val="20"/>
          <w:rtl/>
          <w:lang w:bidi="fa-IR"/>
        </w:rPr>
        <w:t>ارواح انبیاء معظم درست کرد</w:t>
      </w:r>
    </w:p>
    <w:p w:rsidR="00535CA7" w:rsidRPr="00535CA7" w:rsidRDefault="00535CA7" w:rsidP="00535CA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5CA7">
        <w:rPr>
          <w:rFonts w:ascii="Tahoma" w:eastAsia="Times New Roman" w:hAnsi="Tahoma" w:cs="Tahoma"/>
          <w:sz w:val="20"/>
          <w:szCs w:val="20"/>
          <w:rtl/>
          <w:lang w:bidi="fa-IR"/>
        </w:rPr>
        <w:t>شرح همان روایت لولاک واضح است</w:t>
      </w:r>
    </w:p>
    <w:p w:rsidR="00535CA7" w:rsidRPr="00535CA7" w:rsidRDefault="00535CA7" w:rsidP="00535CA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5CA7">
        <w:rPr>
          <w:rFonts w:ascii="Tahoma" w:eastAsia="Times New Roman" w:hAnsi="Tahoma" w:cs="Tahoma"/>
          <w:sz w:val="20"/>
          <w:szCs w:val="20"/>
          <w:rtl/>
          <w:lang w:bidi="fa-IR"/>
        </w:rPr>
        <w:t>این که تو را نگینی خاتم درست کرد</w:t>
      </w:r>
    </w:p>
    <w:p w:rsidR="00535CA7" w:rsidRPr="00535CA7" w:rsidRDefault="00535CA7" w:rsidP="00535CA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5CA7">
        <w:rPr>
          <w:rFonts w:ascii="Tahoma" w:eastAsia="Times New Roman" w:hAnsi="Tahoma" w:cs="Tahoma"/>
          <w:sz w:val="20"/>
          <w:szCs w:val="20"/>
          <w:rtl/>
          <w:lang w:bidi="fa-IR"/>
        </w:rPr>
        <w:t>یک گوشه از حیای تو را جبرئیل برد</w:t>
      </w:r>
    </w:p>
    <w:p w:rsidR="00535CA7" w:rsidRPr="00535CA7" w:rsidRDefault="00535CA7" w:rsidP="00535CA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5CA7">
        <w:rPr>
          <w:rFonts w:ascii="Tahoma" w:eastAsia="Times New Roman" w:hAnsi="Tahoma" w:cs="Tahoma"/>
          <w:sz w:val="20"/>
          <w:szCs w:val="20"/>
          <w:rtl/>
          <w:lang w:bidi="fa-IR"/>
        </w:rPr>
        <w:t>چندی گذشت حضرت مریم درست کرد</w:t>
      </w:r>
    </w:p>
    <w:p w:rsidR="00535CA7" w:rsidRPr="00535CA7" w:rsidRDefault="00535CA7" w:rsidP="00535CA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5CA7">
        <w:rPr>
          <w:rFonts w:ascii="Tahoma" w:eastAsia="Times New Roman" w:hAnsi="Tahoma" w:cs="Tahoma"/>
          <w:sz w:val="20"/>
          <w:szCs w:val="20"/>
          <w:rtl/>
          <w:lang w:bidi="fa-IR"/>
        </w:rPr>
        <w:t>در انتهای خلقت تو گفت فاطمه</w:t>
      </w:r>
    </w:p>
    <w:p w:rsidR="00535CA7" w:rsidRPr="00535CA7" w:rsidRDefault="00535CA7" w:rsidP="00535CA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5CA7">
        <w:rPr>
          <w:rFonts w:ascii="Tahoma" w:eastAsia="Times New Roman" w:hAnsi="Tahoma" w:cs="Tahoma"/>
          <w:sz w:val="20"/>
          <w:szCs w:val="20"/>
          <w:rtl/>
          <w:lang w:bidi="fa-IR"/>
        </w:rPr>
        <w:t>مثلث نساخته و نخواهم درست کرد</w:t>
      </w:r>
      <w:r w:rsidRPr="00535CA7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535CA7" w:rsidRDefault="00535CA7" w:rsidP="00535CA7"/>
    <w:p w:rsidR="009B17D2" w:rsidRPr="00535CA7" w:rsidRDefault="009B17D2" w:rsidP="00535CA7"/>
    <w:sectPr w:rsidR="009B17D2" w:rsidRPr="00535CA7" w:rsidSect="009B17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535CA7"/>
    <w:rsid w:val="00535CA7"/>
    <w:rsid w:val="009B1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7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35CA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0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498</Characters>
  <Application>Microsoft Office Word</Application>
  <DocSecurity>0</DocSecurity>
  <Lines>4</Lines>
  <Paragraphs>1</Paragraphs>
  <ScaleCrop>false</ScaleCrop>
  <Company>Alghadir</Company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2013-10-01T16:19:00Z</dcterms:created>
  <dcterms:modified xsi:type="dcterms:W3CDTF">2013-10-01T16:19:00Z</dcterms:modified>
</cp:coreProperties>
</file>